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5D1" w:rsidRDefault="007305D1" w:rsidP="00083FF6">
      <w:pPr>
        <w:pStyle w:val="Heading1"/>
        <w:rPr>
          <w:b/>
          <w:lang w:val="ru-RU"/>
        </w:rPr>
      </w:pPr>
    </w:p>
    <w:p w:rsidR="007305D1" w:rsidRPr="00332AC9" w:rsidRDefault="007305D1" w:rsidP="00083FF6">
      <w:pPr>
        <w:rPr>
          <w:lang w:val="ru-RU"/>
        </w:rPr>
      </w:pPr>
    </w:p>
    <w:p w:rsidR="007305D1" w:rsidRDefault="007305D1" w:rsidP="00083FF6">
      <w:pPr>
        <w:framePr w:hSpace="141" w:wrap="around" w:vAnchor="text" w:hAnchor="page" w:x="6016" w:y="1"/>
        <w:rPr>
          <w:noProof/>
        </w:rPr>
      </w:pPr>
      <w:r w:rsidRPr="009161EF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7305D1" w:rsidRDefault="007305D1" w:rsidP="00083FF6">
      <w:pPr>
        <w:jc w:val="center"/>
        <w:rPr>
          <w:rFonts w:cs="Tahoma"/>
          <w:b/>
          <w:sz w:val="28"/>
          <w:szCs w:val="28"/>
        </w:rPr>
      </w:pPr>
    </w:p>
    <w:p w:rsidR="007305D1" w:rsidRDefault="007305D1" w:rsidP="00083FF6">
      <w:pPr>
        <w:jc w:val="center"/>
        <w:rPr>
          <w:rFonts w:cs="Tahoma"/>
          <w:b/>
          <w:sz w:val="28"/>
          <w:szCs w:val="28"/>
        </w:rPr>
      </w:pPr>
    </w:p>
    <w:p w:rsidR="007305D1" w:rsidRDefault="007305D1" w:rsidP="00083FF6">
      <w:pPr>
        <w:jc w:val="center"/>
        <w:rPr>
          <w:rFonts w:cs="Tahoma"/>
          <w:b/>
          <w:sz w:val="28"/>
          <w:szCs w:val="28"/>
        </w:rPr>
      </w:pPr>
    </w:p>
    <w:p w:rsidR="007305D1" w:rsidRDefault="007305D1" w:rsidP="00083FF6">
      <w:pPr>
        <w:jc w:val="center"/>
        <w:rPr>
          <w:rFonts w:cs="Tahoma"/>
          <w:b/>
          <w:sz w:val="28"/>
          <w:szCs w:val="28"/>
        </w:rPr>
      </w:pPr>
    </w:p>
    <w:p w:rsidR="007305D1" w:rsidRDefault="007305D1" w:rsidP="00083FF6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7305D1" w:rsidRDefault="007305D1" w:rsidP="00083FF6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7305D1" w:rsidRDefault="007305D1" w:rsidP="00083FF6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7305D1" w:rsidRPr="0039378D" w:rsidRDefault="007305D1" w:rsidP="00083FF6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7305D1" w:rsidRDefault="007305D1" w:rsidP="00083FF6"/>
    <w:p w:rsidR="007305D1" w:rsidRPr="0039378D" w:rsidRDefault="007305D1" w:rsidP="00083FF6">
      <w:pPr>
        <w:rPr>
          <w:sz w:val="28"/>
          <w:szCs w:val="28"/>
        </w:rPr>
      </w:pPr>
      <w:r>
        <w:rPr>
          <w:sz w:val="28"/>
          <w:szCs w:val="28"/>
        </w:rPr>
        <w:t xml:space="preserve">29 липня </w:t>
      </w:r>
      <w:r w:rsidRPr="0039378D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№</w:t>
      </w:r>
      <w:r>
        <w:rPr>
          <w:sz w:val="28"/>
          <w:szCs w:val="28"/>
        </w:rPr>
        <w:t xml:space="preserve">  210-</w:t>
      </w:r>
      <w:r w:rsidRPr="0039378D">
        <w:rPr>
          <w:sz w:val="28"/>
          <w:szCs w:val="28"/>
        </w:rPr>
        <w:t xml:space="preserve">к </w:t>
      </w:r>
    </w:p>
    <w:p w:rsidR="007305D1" w:rsidRPr="0039378D" w:rsidRDefault="007305D1" w:rsidP="00083FF6">
      <w:pPr>
        <w:rPr>
          <w:b/>
        </w:rPr>
      </w:pPr>
    </w:p>
    <w:p w:rsidR="007305D1" w:rsidRDefault="007305D1" w:rsidP="00083FF6">
      <w:pPr>
        <w:rPr>
          <w:b/>
          <w:sz w:val="28"/>
        </w:rPr>
      </w:pPr>
    </w:p>
    <w:p w:rsidR="007305D1" w:rsidRDefault="007305D1" w:rsidP="00083FF6">
      <w:pPr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перенесення щорічної основної</w:t>
      </w:r>
    </w:p>
    <w:p w:rsidR="007305D1" w:rsidRPr="005B6AF9" w:rsidRDefault="007305D1" w:rsidP="00083FF6">
      <w:pPr>
        <w:rPr>
          <w:b/>
          <w:sz w:val="28"/>
        </w:rPr>
      </w:pPr>
      <w:r>
        <w:rPr>
          <w:b/>
          <w:sz w:val="28"/>
        </w:rPr>
        <w:t>відпустки Добрякової О.Г.на новий термін</w:t>
      </w:r>
    </w:p>
    <w:p w:rsidR="007305D1" w:rsidRDefault="007305D1" w:rsidP="00083FF6">
      <w:pPr>
        <w:jc w:val="center"/>
        <w:rPr>
          <w:sz w:val="28"/>
        </w:rPr>
      </w:pPr>
    </w:p>
    <w:p w:rsidR="007305D1" w:rsidRDefault="007305D1" w:rsidP="00A971FC">
      <w:pPr>
        <w:pStyle w:val="BodyTex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підставі  пункту</w:t>
      </w:r>
      <w:r w:rsidRPr="00BE072F">
        <w:rPr>
          <w:sz w:val="28"/>
          <w:szCs w:val="28"/>
        </w:rPr>
        <w:t>20  частини 4  статті  42 Закону України «Про місцеве самоврядування в Україні», статті</w:t>
      </w:r>
      <w:r>
        <w:rPr>
          <w:sz w:val="28"/>
          <w:szCs w:val="28"/>
        </w:rPr>
        <w:t xml:space="preserve"> 11 Закону України «</w:t>
      </w:r>
      <w:r w:rsidRPr="001B36F7">
        <w:rPr>
          <w:sz w:val="28"/>
          <w:szCs w:val="28"/>
        </w:rPr>
        <w:t>Про вiдпустки</w:t>
      </w:r>
      <w:r w:rsidRPr="00083FF6">
        <w:rPr>
          <w:sz w:val="28"/>
          <w:szCs w:val="28"/>
        </w:rPr>
        <w:t>»</w:t>
      </w:r>
      <w:r>
        <w:rPr>
          <w:sz w:val="28"/>
          <w:szCs w:val="28"/>
        </w:rPr>
        <w:t>,розпорядження міського голови №191-к від 21 липня 2021 року «Про надання щорічної основної відпустки Добряковій О.Г»,  розглянувши заявуДобрякової О.Г</w:t>
      </w:r>
      <w:r w:rsidRPr="00083FF6">
        <w:rPr>
          <w:sz w:val="28"/>
          <w:szCs w:val="28"/>
        </w:rPr>
        <w:t>:</w:t>
      </w:r>
    </w:p>
    <w:p w:rsidR="007305D1" w:rsidRPr="0037767A" w:rsidRDefault="007305D1" w:rsidP="00A971FC">
      <w:pPr>
        <w:pStyle w:val="BodyText"/>
        <w:spacing w:line="360" w:lineRule="auto"/>
        <w:ind w:firstLine="708"/>
        <w:jc w:val="both"/>
        <w:rPr>
          <w:sz w:val="28"/>
          <w:szCs w:val="28"/>
        </w:rPr>
      </w:pPr>
      <w:bookmarkStart w:id="0" w:name="_GoBack"/>
      <w:bookmarkEnd w:id="0"/>
      <w:r w:rsidRPr="00083FF6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Перенести </w:t>
      </w:r>
      <w:r w:rsidRPr="00083FF6">
        <w:rPr>
          <w:sz w:val="28"/>
          <w:szCs w:val="28"/>
        </w:rPr>
        <w:t xml:space="preserve"> щорічн</w:t>
      </w:r>
      <w:r>
        <w:rPr>
          <w:sz w:val="28"/>
          <w:szCs w:val="28"/>
        </w:rPr>
        <w:t>уосновну</w:t>
      </w:r>
      <w:r w:rsidRPr="00083FF6">
        <w:rPr>
          <w:sz w:val="28"/>
          <w:szCs w:val="28"/>
        </w:rPr>
        <w:t>вiдпустк</w:t>
      </w:r>
      <w:r>
        <w:rPr>
          <w:sz w:val="28"/>
          <w:szCs w:val="28"/>
        </w:rPr>
        <w:t>уДобрякової Ольги Григорівни</w:t>
      </w:r>
      <w:r w:rsidRPr="00083FF6">
        <w:rPr>
          <w:sz w:val="28"/>
          <w:szCs w:val="28"/>
        </w:rPr>
        <w:t>,  с</w:t>
      </w:r>
      <w:r>
        <w:rPr>
          <w:sz w:val="28"/>
          <w:szCs w:val="28"/>
        </w:rPr>
        <w:t xml:space="preserve">екретаря Арцизької міської </w:t>
      </w:r>
      <w:r w:rsidRPr="006A2863">
        <w:rPr>
          <w:sz w:val="28"/>
          <w:szCs w:val="28"/>
          <w:highlight w:val="black"/>
        </w:rPr>
        <w:t>радиз 05 серпня 2021 року по 04 вересня 2021 року включно, не враховуючи святкові дні, за період роботи з 23 листопада 2020 року по 22 листопада 2021 року.</w:t>
      </w:r>
    </w:p>
    <w:p w:rsidR="007305D1" w:rsidRPr="005B6AF9" w:rsidRDefault="007305D1" w:rsidP="0037767A">
      <w:pPr>
        <w:pStyle w:val="BodyText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2</w:t>
      </w:r>
      <w:r w:rsidRPr="005B6AF9">
        <w:rPr>
          <w:sz w:val="28"/>
          <w:szCs w:val="28"/>
        </w:rPr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7305D1" w:rsidRDefault="007305D1" w:rsidP="0037767A">
      <w:pPr>
        <w:pStyle w:val="BodyTex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заступника міського голови Стоянову О.П.</w:t>
      </w:r>
    </w:p>
    <w:p w:rsidR="007305D1" w:rsidRPr="0039378D" w:rsidRDefault="007305D1" w:rsidP="00083FF6">
      <w:pPr>
        <w:pStyle w:val="Heading2"/>
      </w:pPr>
    </w:p>
    <w:p w:rsidR="007305D1" w:rsidRPr="000917CC" w:rsidRDefault="007305D1" w:rsidP="00083FF6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7305D1" w:rsidRDefault="007305D1" w:rsidP="00083FF6">
      <w:pPr>
        <w:pStyle w:val="Heading2"/>
      </w:pPr>
    </w:p>
    <w:p w:rsidR="007305D1" w:rsidRDefault="007305D1" w:rsidP="00083FF6">
      <w:pPr>
        <w:pStyle w:val="Heading2"/>
      </w:pPr>
    </w:p>
    <w:p w:rsidR="007305D1" w:rsidRDefault="007305D1" w:rsidP="00083FF6">
      <w:pPr>
        <w:pStyle w:val="Heading2"/>
      </w:pPr>
      <w:r>
        <w:t>З розпорядженням ознайомлена</w:t>
      </w:r>
      <w:r>
        <w:tab/>
        <w:t>_____________    О.Добрякова</w:t>
      </w:r>
    </w:p>
    <w:p w:rsidR="007305D1" w:rsidRPr="002D6B80" w:rsidRDefault="007305D1" w:rsidP="00083FF6">
      <w:pPr>
        <w:rPr>
          <w:u w:val="single"/>
        </w:rPr>
      </w:pPr>
    </w:p>
    <w:p w:rsidR="007305D1" w:rsidRDefault="007305D1" w:rsidP="00083FF6"/>
    <w:p w:rsidR="007305D1" w:rsidRDefault="007305D1" w:rsidP="00083FF6"/>
    <w:p w:rsidR="007305D1" w:rsidRDefault="007305D1" w:rsidP="00083FF6"/>
    <w:p w:rsidR="007305D1" w:rsidRDefault="007305D1" w:rsidP="00083FF6"/>
    <w:p w:rsidR="007305D1" w:rsidRDefault="007305D1" w:rsidP="00083FF6"/>
    <w:p w:rsidR="007305D1" w:rsidRPr="00E96A52" w:rsidRDefault="007305D1" w:rsidP="00083FF6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7305D1" w:rsidRPr="00E96A52" w:rsidRDefault="007305D1" w:rsidP="00083FF6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>29 липня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 210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7305D1" w:rsidRDefault="007305D1" w:rsidP="00083FF6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305D1" w:rsidRPr="005B6AF9" w:rsidRDefault="007305D1" w:rsidP="0037767A">
      <w:pPr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перенесення щорічної основної відпустки Добрякової О.Г.на новий термін</w:t>
      </w:r>
    </w:p>
    <w:p w:rsidR="007305D1" w:rsidRPr="00A84420" w:rsidRDefault="007305D1" w:rsidP="00083FF6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305D1" w:rsidRPr="00CF77D5" w:rsidRDefault="007305D1" w:rsidP="00083FF6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7305D1" w:rsidRPr="00E05F39" w:rsidRDefault="007305D1" w:rsidP="00083FF6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7305D1" w:rsidRPr="00E05F39" w:rsidRDefault="007305D1" w:rsidP="00083FF6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О.Стоянова</w:t>
      </w:r>
    </w:p>
    <w:p w:rsidR="007305D1" w:rsidRPr="00E05F39" w:rsidRDefault="007305D1" w:rsidP="00083FF6">
      <w:pPr>
        <w:rPr>
          <w:b/>
          <w:sz w:val="28"/>
          <w:szCs w:val="28"/>
        </w:rPr>
      </w:pPr>
    </w:p>
    <w:p w:rsidR="007305D1" w:rsidRDefault="007305D1" w:rsidP="00083FF6">
      <w:pPr>
        <w:rPr>
          <w:sz w:val="28"/>
          <w:szCs w:val="28"/>
        </w:rPr>
      </w:pPr>
    </w:p>
    <w:p w:rsidR="007305D1" w:rsidRPr="00E05F39" w:rsidRDefault="007305D1" w:rsidP="00083FF6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7305D1" w:rsidRPr="00E05F39" w:rsidRDefault="007305D1" w:rsidP="00083FF6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7305D1" w:rsidRPr="00E05F39" w:rsidRDefault="007305D1" w:rsidP="00083FF6">
      <w:pPr>
        <w:rPr>
          <w:sz w:val="28"/>
          <w:szCs w:val="28"/>
        </w:rPr>
      </w:pPr>
    </w:p>
    <w:p w:rsidR="007305D1" w:rsidRDefault="007305D1" w:rsidP="00083FF6">
      <w:pPr>
        <w:rPr>
          <w:sz w:val="28"/>
          <w:szCs w:val="28"/>
        </w:rPr>
      </w:pPr>
    </w:p>
    <w:p w:rsidR="007305D1" w:rsidRDefault="007305D1" w:rsidP="00083FF6"/>
    <w:p w:rsidR="007305D1" w:rsidRDefault="007305D1" w:rsidP="00083FF6">
      <w:pPr>
        <w:rPr>
          <w:sz w:val="28"/>
          <w:szCs w:val="28"/>
        </w:rPr>
      </w:pPr>
      <w:r>
        <w:rPr>
          <w:sz w:val="28"/>
          <w:szCs w:val="28"/>
        </w:rPr>
        <w:t>Головний спеціаліст</w:t>
      </w:r>
      <w:r w:rsidRPr="00E05F39">
        <w:rPr>
          <w:sz w:val="28"/>
          <w:szCs w:val="28"/>
        </w:rPr>
        <w:t xml:space="preserve"> відділу </w:t>
      </w:r>
      <w:r>
        <w:rPr>
          <w:sz w:val="28"/>
          <w:szCs w:val="28"/>
        </w:rPr>
        <w:t>бухгалтерського обліку, звітності та фінансово-господарського забезпечення</w:t>
      </w:r>
    </w:p>
    <w:p w:rsidR="007305D1" w:rsidRDefault="007305D1" w:rsidP="00083FF6">
      <w:pPr>
        <w:rPr>
          <w:sz w:val="28"/>
          <w:szCs w:val="28"/>
        </w:rPr>
      </w:pPr>
      <w:r>
        <w:rPr>
          <w:sz w:val="28"/>
          <w:szCs w:val="28"/>
        </w:rPr>
        <w:t>__________       Н.Бузіян</w:t>
      </w:r>
    </w:p>
    <w:p w:rsidR="007305D1" w:rsidRDefault="007305D1" w:rsidP="00083FF6"/>
    <w:p w:rsidR="007305D1" w:rsidRDefault="007305D1" w:rsidP="00083FF6"/>
    <w:p w:rsidR="007305D1" w:rsidRPr="008410F0" w:rsidRDefault="007305D1" w:rsidP="00083FF6"/>
    <w:p w:rsidR="007305D1" w:rsidRDefault="007305D1" w:rsidP="00083FF6"/>
    <w:p w:rsidR="007305D1" w:rsidRDefault="007305D1" w:rsidP="00083FF6"/>
    <w:p w:rsidR="007305D1" w:rsidRDefault="007305D1" w:rsidP="00083FF6"/>
    <w:p w:rsidR="007305D1" w:rsidRDefault="007305D1" w:rsidP="00083FF6"/>
    <w:p w:rsidR="007305D1" w:rsidRDefault="007305D1" w:rsidP="00083FF6"/>
    <w:p w:rsidR="007305D1" w:rsidRDefault="007305D1" w:rsidP="00083FF6"/>
    <w:p w:rsidR="007305D1" w:rsidRDefault="007305D1" w:rsidP="00083FF6"/>
    <w:p w:rsidR="007305D1" w:rsidRDefault="007305D1" w:rsidP="00083FF6"/>
    <w:p w:rsidR="007305D1" w:rsidRDefault="007305D1" w:rsidP="00083FF6"/>
    <w:p w:rsidR="007305D1" w:rsidRDefault="007305D1" w:rsidP="00083FF6"/>
    <w:p w:rsidR="007305D1" w:rsidRDefault="007305D1" w:rsidP="00083FF6"/>
    <w:p w:rsidR="007305D1" w:rsidRDefault="007305D1" w:rsidP="00083FF6"/>
    <w:p w:rsidR="007305D1" w:rsidRDefault="007305D1" w:rsidP="00083FF6"/>
    <w:p w:rsidR="007305D1" w:rsidRDefault="007305D1" w:rsidP="00083FF6"/>
    <w:p w:rsidR="007305D1" w:rsidRPr="006D7188" w:rsidRDefault="007305D1" w:rsidP="00083FF6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  <w:r>
        <w:rPr>
          <w:sz w:val="24"/>
          <w:szCs w:val="24"/>
        </w:rPr>
        <w:t xml:space="preserve"> відділу організаційної та кадрової роботи</w:t>
      </w:r>
    </w:p>
    <w:p w:rsidR="007305D1" w:rsidRDefault="007305D1" w:rsidP="00083FF6"/>
    <w:p w:rsidR="007305D1" w:rsidRDefault="007305D1" w:rsidP="00083FF6"/>
    <w:p w:rsidR="007305D1" w:rsidRDefault="007305D1" w:rsidP="00083FF6"/>
    <w:p w:rsidR="007305D1" w:rsidRDefault="007305D1" w:rsidP="00083FF6"/>
    <w:p w:rsidR="007305D1" w:rsidRDefault="007305D1"/>
    <w:sectPr w:rsidR="007305D1" w:rsidSect="009618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3FF6"/>
    <w:rsid w:val="00083FF6"/>
    <w:rsid w:val="000917CC"/>
    <w:rsid w:val="001B36F7"/>
    <w:rsid w:val="002D6B80"/>
    <w:rsid w:val="003010A8"/>
    <w:rsid w:val="00332AC9"/>
    <w:rsid w:val="0037767A"/>
    <w:rsid w:val="0039378D"/>
    <w:rsid w:val="005B6AF9"/>
    <w:rsid w:val="005F0E4E"/>
    <w:rsid w:val="006A2863"/>
    <w:rsid w:val="006D7188"/>
    <w:rsid w:val="007305D1"/>
    <w:rsid w:val="007735AB"/>
    <w:rsid w:val="007D18DB"/>
    <w:rsid w:val="008410F0"/>
    <w:rsid w:val="009161EF"/>
    <w:rsid w:val="009618B2"/>
    <w:rsid w:val="00A84420"/>
    <w:rsid w:val="00A971FC"/>
    <w:rsid w:val="00BE072F"/>
    <w:rsid w:val="00CF77D5"/>
    <w:rsid w:val="00E05F39"/>
    <w:rsid w:val="00E461A7"/>
    <w:rsid w:val="00E96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FF6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83FF6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83FF6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83FF6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83FF6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083FF6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83FF6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083FF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83FF6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083FF6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083FF6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083F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83FF6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83F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83FF6"/>
    <w:rPr>
      <w:rFonts w:ascii="Tahoma" w:hAnsi="Tahoma" w:cs="Tahoma"/>
      <w:sz w:val="16"/>
      <w:szCs w:val="16"/>
      <w:lang w:val="uk-UA" w:eastAsia="ru-RU"/>
    </w:rPr>
  </w:style>
  <w:style w:type="paragraph" w:customStyle="1" w:styleId="1">
    <w:name w:val="Знак1"/>
    <w:basedOn w:val="Normal"/>
    <w:uiPriority w:val="99"/>
    <w:rsid w:val="00083FF6"/>
    <w:rPr>
      <w:rFonts w:ascii="Verdana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2</Pages>
  <Words>254</Words>
  <Characters>1453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3</cp:revision>
  <cp:lastPrinted>2021-07-29T08:13:00Z</cp:lastPrinted>
  <dcterms:created xsi:type="dcterms:W3CDTF">2021-07-29T07:13:00Z</dcterms:created>
  <dcterms:modified xsi:type="dcterms:W3CDTF">2022-01-12T06:46:00Z</dcterms:modified>
</cp:coreProperties>
</file>